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i/>
        </w:rPr>
        <w:t>Załącznik nr 3 do Regulaminu</w:t>
      </w:r>
    </w:p>
    <w:p>
      <w:pPr>
        <w:pStyle w:val="LO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</w:rPr>
        <w:t>Konkursu Tanecznego ,,Roztańczony Pompon’’</w:t>
      </w:r>
    </w:p>
    <w:p>
      <w:pPr>
        <w:pStyle w:val="LOnormal"/>
        <w:spacing w:lineRule="auto" w:line="240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ZGODA RODZICÓW NA UDZIAŁ DZIECKA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W KONKURSIE TANECZNYM CHEERLEADERS ,,ROZTAŃCZONY POMPON’’</w:t>
      </w:r>
    </w:p>
    <w:p>
      <w:pPr>
        <w:pStyle w:val="Normal"/>
        <w:jc w:val="center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Wyrażam zgodę na udział mojego dziecka .............................................................................                         w Konkursie Tanecznym Cheerleaders „Roztańczony pompon” organizowanym przez Szkołę Podstawową im. Królowej Jadwigi w Sierczy. Wyrażam zgodę na wykorzystanie wizerunku mojego dziecka w zakresie niezbędnym do przeprowadzenia konkursu oraz w celach promocyjnych konkursu</w:t>
      </w:r>
      <w:r>
        <w:rPr>
          <w:rFonts w:eastAsia="Times New Roman" w:cs="Times New Roman" w:ascii="Times New Roman" w:hAnsi="Times New Roman"/>
          <w:sz w:val="20"/>
          <w:szCs w:val="20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                    ………………………………………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Miejscowość i data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Podpis rodziców (opiekunów prawnych) dziecka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przetwarzanie przez organizatora konkursu danych osobowych mojego dziecka.......................................................................................................................................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(imię, nazwisko, wiek, numer przedszkola) w celach wynikających z organizacji konkursu zgodnie z ustawą z dnia 10 maja 2018 r. o ochronie danych osobowych (tj. Dz. U. z2018r., poz.1000).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                    ………………………………………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Miejscowość i data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Podpis rodziców (opiekunów prawnych) dziecka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przetwarzanie przez Organizatorów jego danych osobowych dla potrzeb przeprowadzenia Konkursu oraz realizacji jego celów, na warunkach określonych w rozporządzeniu Parlamentu Europejskiego i Rady (UE) 2016/679 z 27.04.2016 roku w sprawie ochrony osób fizycznych w związku z przetwarzaniem danych osobowych i w sprawie swobodnego przepływu takich danych oraz uchylenia dyrektywy 95/46/WE (Dz. Urz. UE L 119 z 4.05.2016, s. 1 z późniejszymi sprostowaniami), zwanego dalej RODO;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rozpowszechnianie jego wizerunku oraz udziela nieodpłatnej, nieograniczonej w czasie i co do terytorium, niewyłącznej licencji na publikację (prezentowanie publicznie w dowolny sposób w tym m.in. w Internecie) wykonanego przez uczestnika układu tanecznego, informacji o miejscowości, w której mieszka i o szkole/podmiocie, do której uczęszcza uczestnik, w ramach promocji Konkursu oraz działalności Organizatorów i Partnerów.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02ae5"/>
    <w:pPr>
      <w:spacing w:before="0" w:after="200"/>
      <w:ind w:left="720" w:hanging="0"/>
      <w:contextualSpacing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LibreOffice/7.4.0.3$Windows_X86_64 LibreOffice_project/f85e47c08ddd19c015c0114a68350214f7066f5a</Application>
  <AppVersion>15.0000</AppVersion>
  <Pages>2</Pages>
  <Words>241</Words>
  <Characters>1924</Characters>
  <CharactersWithSpaces>2535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2025-01-14T21:56:00Z</dcterms:created>
  <dc:creator>Krelo</dc:creator>
  <dc:description/>
  <dc:language>pl-PL</dc:language>
  <cp:lastModifiedBy/>
  <dcterms:modified xsi:type="dcterms:W3CDTF">2025-01-16T13:47:12Z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